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EA05" w14:textId="77777777" w:rsidR="005A593A" w:rsidRDefault="005A593A" w:rsidP="005A593A">
      <w:pPr>
        <w:pStyle w:val="Ingenmellomrom"/>
        <w:rPr>
          <w:rFonts w:ascii="Palatino Linotype" w:hAnsi="Palatino Linotype"/>
        </w:rPr>
      </w:pPr>
    </w:p>
    <w:p w14:paraId="7D3ABAC7" w14:textId="507CAD11" w:rsidR="00157022" w:rsidRDefault="00703CEB" w:rsidP="00703CEB">
      <w:pPr>
        <w:pStyle w:val="Ingenmellomrom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  <w:lang w:eastAsia="nb-NO"/>
        </w:rPr>
        <w:drawing>
          <wp:inline distT="0" distB="0" distL="0" distR="0" wp14:anchorId="5A0858A4" wp14:editId="0D3D61E6">
            <wp:extent cx="2705100" cy="1571625"/>
            <wp:effectExtent l="0" t="0" r="0" b="0"/>
            <wp:docPr id="3" name="Bilde 3" descr="C:\Users\Rolf\Documents\Rotary\Ryla\Logo Ryla\Nye logo 2015\RYLA de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f\Documents\Rotary\Ryla\Logo Ryla\Nye logo 2015\RYLA dek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44D1" w14:textId="77777777" w:rsidR="00703CEB" w:rsidRDefault="00703CEB" w:rsidP="005A593A">
      <w:pPr>
        <w:pStyle w:val="Ingenmellomrom"/>
        <w:rPr>
          <w:rFonts w:ascii="Palatino Linotype" w:hAnsi="Palatino Linotype"/>
          <w:b/>
          <w:sz w:val="32"/>
          <w:szCs w:val="32"/>
        </w:rPr>
      </w:pPr>
    </w:p>
    <w:p w14:paraId="6D00BDC2" w14:textId="77777777" w:rsidR="00703CEB" w:rsidRDefault="00703CEB" w:rsidP="005A593A">
      <w:pPr>
        <w:pStyle w:val="Ingenmellomrom"/>
        <w:rPr>
          <w:rFonts w:ascii="Palatino Linotype" w:hAnsi="Palatino Linotype"/>
          <w:b/>
          <w:sz w:val="32"/>
          <w:szCs w:val="32"/>
        </w:rPr>
      </w:pPr>
    </w:p>
    <w:p w14:paraId="511C6BFD" w14:textId="0080EC95" w:rsidR="005A593A" w:rsidRPr="005A593A" w:rsidRDefault="005A593A" w:rsidP="005A593A">
      <w:pPr>
        <w:pStyle w:val="Ingenmellomrom"/>
        <w:rPr>
          <w:rFonts w:ascii="Palatino Linotype" w:hAnsi="Palatino Linotype"/>
          <w:b/>
          <w:sz w:val="32"/>
          <w:szCs w:val="32"/>
        </w:rPr>
      </w:pPr>
      <w:r w:rsidRPr="005A593A">
        <w:rPr>
          <w:rFonts w:ascii="Palatino Linotype" w:hAnsi="Palatino Linotype"/>
          <w:b/>
          <w:sz w:val="32"/>
          <w:szCs w:val="32"/>
        </w:rPr>
        <w:t xml:space="preserve">RYLA – </w:t>
      </w:r>
      <w:r w:rsidR="00634E41">
        <w:rPr>
          <w:rFonts w:ascii="Palatino Linotype" w:hAnsi="Palatino Linotype"/>
          <w:b/>
          <w:sz w:val="32"/>
          <w:szCs w:val="32"/>
        </w:rPr>
        <w:t>et seminar om</w:t>
      </w:r>
      <w:r w:rsidRPr="005A593A">
        <w:rPr>
          <w:rFonts w:ascii="Palatino Linotype" w:hAnsi="Palatino Linotype"/>
          <w:b/>
          <w:sz w:val="32"/>
          <w:szCs w:val="32"/>
        </w:rPr>
        <w:t xml:space="preserve"> ledelse</w:t>
      </w:r>
      <w:r w:rsidR="004F3814">
        <w:rPr>
          <w:rFonts w:ascii="Palatino Linotype" w:hAnsi="Palatino Linotype"/>
          <w:b/>
          <w:sz w:val="32"/>
          <w:szCs w:val="32"/>
        </w:rPr>
        <w:t xml:space="preserve"> og samspill mellom mennesker</w:t>
      </w:r>
    </w:p>
    <w:p w14:paraId="4A67A0F3" w14:textId="77777777" w:rsidR="005A593A" w:rsidRPr="005A593A" w:rsidRDefault="005A593A" w:rsidP="005A593A">
      <w:pPr>
        <w:pStyle w:val="Ingenmellomrom"/>
        <w:rPr>
          <w:rFonts w:ascii="Palatino Linotype" w:hAnsi="Palatino Linotype"/>
        </w:rPr>
      </w:pPr>
    </w:p>
    <w:p w14:paraId="04967488" w14:textId="77777777" w:rsidR="005A593A" w:rsidRPr="005A593A" w:rsidRDefault="005A593A" w:rsidP="005A593A">
      <w:pPr>
        <w:pStyle w:val="Ingenmellomrom"/>
        <w:rPr>
          <w:rFonts w:ascii="Palatino Linotype" w:hAnsi="Palatino Linotype"/>
          <w:color w:val="FF0000"/>
          <w:sz w:val="24"/>
          <w:szCs w:val="24"/>
        </w:rPr>
      </w:pPr>
      <w:r w:rsidRPr="005A593A">
        <w:rPr>
          <w:rFonts w:ascii="Palatino Linotype" w:hAnsi="Palatino Linotype"/>
          <w:sz w:val="24"/>
          <w:szCs w:val="24"/>
        </w:rPr>
        <w:t xml:space="preserve">RYLA (Rotary </w:t>
      </w:r>
      <w:proofErr w:type="spellStart"/>
      <w:r w:rsidRPr="005A593A">
        <w:rPr>
          <w:rFonts w:ascii="Palatino Linotype" w:hAnsi="Palatino Linotype"/>
          <w:sz w:val="24"/>
          <w:szCs w:val="24"/>
        </w:rPr>
        <w:t>Youth</w:t>
      </w:r>
      <w:proofErr w:type="spellEnd"/>
      <w:r w:rsidRPr="005A59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A593A">
        <w:rPr>
          <w:rFonts w:ascii="Palatino Linotype" w:hAnsi="Palatino Linotype"/>
          <w:sz w:val="24"/>
          <w:szCs w:val="24"/>
        </w:rPr>
        <w:t>Leadership</w:t>
      </w:r>
      <w:proofErr w:type="spellEnd"/>
      <w:r w:rsidRPr="005A59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A593A">
        <w:rPr>
          <w:rFonts w:ascii="Palatino Linotype" w:hAnsi="Palatino Linotype"/>
          <w:sz w:val="24"/>
          <w:szCs w:val="24"/>
        </w:rPr>
        <w:t>Award</w:t>
      </w:r>
      <w:r>
        <w:rPr>
          <w:rFonts w:ascii="Palatino Linotype" w:hAnsi="Palatino Linotype"/>
          <w:sz w:val="24"/>
          <w:szCs w:val="24"/>
        </w:rPr>
        <w:t>s</w:t>
      </w:r>
      <w:proofErr w:type="spellEnd"/>
      <w:r w:rsidRPr="005A593A">
        <w:rPr>
          <w:rFonts w:ascii="Palatino Linotype" w:hAnsi="Palatino Linotype"/>
          <w:sz w:val="24"/>
          <w:szCs w:val="24"/>
        </w:rPr>
        <w:t>) er et seminar om ledelse</w:t>
      </w:r>
      <w:r>
        <w:rPr>
          <w:rFonts w:ascii="Palatino Linotype" w:hAnsi="Palatino Linotype"/>
          <w:sz w:val="24"/>
          <w:szCs w:val="24"/>
        </w:rPr>
        <w:t xml:space="preserve"> og samspill mellom mennesker</w:t>
      </w:r>
      <w:r w:rsidRPr="005A593A">
        <w:rPr>
          <w:rFonts w:ascii="Palatino Linotype" w:hAnsi="Palatino Linotype"/>
          <w:sz w:val="24"/>
          <w:szCs w:val="24"/>
        </w:rPr>
        <w:t xml:space="preserve">. RYLA arrangeres av Rotary og er et tilbud til unge mennesker </w:t>
      </w:r>
      <w:r>
        <w:rPr>
          <w:rFonts w:ascii="Palatino Linotype" w:hAnsi="Palatino Linotype"/>
          <w:sz w:val="24"/>
          <w:szCs w:val="24"/>
        </w:rPr>
        <w:t>i</w:t>
      </w:r>
      <w:r w:rsidRPr="005A593A">
        <w:rPr>
          <w:rFonts w:ascii="Palatino Linotype" w:hAnsi="Palatino Linotype"/>
          <w:sz w:val="24"/>
          <w:szCs w:val="24"/>
        </w:rPr>
        <w:t xml:space="preserve"> aldersgruppe</w:t>
      </w:r>
      <w:r>
        <w:rPr>
          <w:rFonts w:ascii="Palatino Linotype" w:hAnsi="Palatino Linotype"/>
          <w:sz w:val="24"/>
          <w:szCs w:val="24"/>
        </w:rPr>
        <w:t>n</w:t>
      </w:r>
      <w:r w:rsidRPr="005A593A">
        <w:rPr>
          <w:rFonts w:ascii="Palatino Linotype" w:hAnsi="Palatino Linotype"/>
          <w:sz w:val="24"/>
          <w:szCs w:val="24"/>
        </w:rPr>
        <w:t xml:space="preserve"> 20-30 år. Dette kan være personer som er i jobb, som studerer eller er engasjert i andre aktiviteter. Spredning </w:t>
      </w:r>
      <w:r w:rsidR="004F3814">
        <w:rPr>
          <w:rFonts w:ascii="Palatino Linotype" w:hAnsi="Palatino Linotype"/>
          <w:sz w:val="24"/>
          <w:szCs w:val="24"/>
        </w:rPr>
        <w:t xml:space="preserve">i </w:t>
      </w:r>
      <w:r w:rsidRPr="005A593A">
        <w:rPr>
          <w:rFonts w:ascii="Palatino Linotype" w:hAnsi="Palatino Linotype"/>
          <w:sz w:val="24"/>
          <w:szCs w:val="24"/>
        </w:rPr>
        <w:t>bakgrunn skaper dynamikk og spennende diskusjoner, gir stø</w:t>
      </w:r>
      <w:r w:rsidR="00157022">
        <w:rPr>
          <w:rFonts w:ascii="Palatino Linotype" w:hAnsi="Palatino Linotype"/>
          <w:sz w:val="24"/>
          <w:szCs w:val="24"/>
        </w:rPr>
        <w:t>rre utbytte til alle som deltar og gir mulighet til å utvikle nye og spennende nettverk.</w:t>
      </w:r>
    </w:p>
    <w:p w14:paraId="1B012840" w14:textId="77777777" w:rsidR="00CF07A1" w:rsidRDefault="00CF07A1" w:rsidP="00CF07A1">
      <w:pPr>
        <w:pStyle w:val="Ingenmellomrom"/>
        <w:rPr>
          <w:rFonts w:ascii="Palatino Linotype" w:hAnsi="Palatino Linotype"/>
          <w:sz w:val="24"/>
          <w:szCs w:val="24"/>
        </w:rPr>
      </w:pPr>
    </w:p>
    <w:p w14:paraId="1671E47D" w14:textId="0D63A789" w:rsidR="007A6BDD" w:rsidRDefault="00CF07A1" w:rsidP="005A593A">
      <w:pPr>
        <w:pStyle w:val="Ingenmellomrom"/>
        <w:rPr>
          <w:rFonts w:ascii="Palatino Linotype" w:hAnsi="Palatino Linotype"/>
          <w:sz w:val="24"/>
          <w:szCs w:val="24"/>
        </w:rPr>
      </w:pPr>
      <w:r w:rsidRPr="005A593A">
        <w:rPr>
          <w:rFonts w:ascii="Palatino Linotype" w:hAnsi="Palatino Linotype"/>
          <w:sz w:val="24"/>
          <w:szCs w:val="24"/>
        </w:rPr>
        <w:t>Årets RYLA</w:t>
      </w:r>
      <w:r>
        <w:rPr>
          <w:rFonts w:ascii="Palatino Linotype" w:hAnsi="Palatino Linotype"/>
          <w:sz w:val="24"/>
          <w:szCs w:val="24"/>
        </w:rPr>
        <w:t>-seminar</w:t>
      </w:r>
      <w:r w:rsidRPr="005A593A">
        <w:rPr>
          <w:rFonts w:ascii="Palatino Linotype" w:hAnsi="Palatino Linotype"/>
          <w:sz w:val="24"/>
          <w:szCs w:val="24"/>
        </w:rPr>
        <w:t xml:space="preserve"> avholdes på </w:t>
      </w:r>
      <w:r w:rsidR="00F47903">
        <w:rPr>
          <w:rFonts w:ascii="Palatino Linotype" w:hAnsi="Palatino Linotype"/>
          <w:sz w:val="24"/>
          <w:szCs w:val="24"/>
        </w:rPr>
        <w:t>Thon Hotel Ålesund</w:t>
      </w:r>
      <w:r w:rsidRPr="005A593A">
        <w:rPr>
          <w:rFonts w:ascii="Palatino Linotype" w:hAnsi="Palatino Linotype"/>
          <w:sz w:val="24"/>
          <w:szCs w:val="24"/>
        </w:rPr>
        <w:t xml:space="preserve"> fra </w:t>
      </w:r>
      <w:r w:rsidR="00AA5FC7">
        <w:rPr>
          <w:rFonts w:ascii="Palatino Linotype" w:hAnsi="Palatino Linotype"/>
          <w:sz w:val="24"/>
          <w:szCs w:val="24"/>
        </w:rPr>
        <w:t>21</w:t>
      </w:r>
      <w:r w:rsidR="00157022">
        <w:rPr>
          <w:rFonts w:ascii="Palatino Linotype" w:hAnsi="Palatino Linotype"/>
          <w:sz w:val="24"/>
          <w:szCs w:val="24"/>
        </w:rPr>
        <w:t xml:space="preserve">. til </w:t>
      </w:r>
      <w:r w:rsidR="00AA5FC7">
        <w:rPr>
          <w:rFonts w:ascii="Palatino Linotype" w:hAnsi="Palatino Linotype"/>
          <w:sz w:val="24"/>
          <w:szCs w:val="24"/>
        </w:rPr>
        <w:t>23</w:t>
      </w:r>
      <w:r w:rsidR="00157022">
        <w:rPr>
          <w:rFonts w:ascii="Palatino Linotype" w:hAnsi="Palatino Linotype"/>
          <w:sz w:val="24"/>
          <w:szCs w:val="24"/>
        </w:rPr>
        <w:t xml:space="preserve">. </w:t>
      </w:r>
      <w:r w:rsidR="00F47903">
        <w:rPr>
          <w:rFonts w:ascii="Palatino Linotype" w:hAnsi="Palatino Linotype"/>
          <w:sz w:val="24"/>
          <w:szCs w:val="24"/>
        </w:rPr>
        <w:t>april 2022</w:t>
      </w:r>
      <w:r w:rsidR="00157022">
        <w:rPr>
          <w:rFonts w:ascii="Palatino Linotype" w:hAnsi="Palatino Linotype"/>
          <w:sz w:val="24"/>
          <w:szCs w:val="24"/>
        </w:rPr>
        <w:t xml:space="preserve">, </w:t>
      </w:r>
      <w:r w:rsidRPr="005A593A">
        <w:rPr>
          <w:rFonts w:ascii="Palatino Linotype" w:hAnsi="Palatino Linotype"/>
          <w:sz w:val="24"/>
          <w:szCs w:val="24"/>
        </w:rPr>
        <w:t>torsdag ettermiddag til lørdag ettermiddag.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A593A" w:rsidRPr="005A593A">
        <w:rPr>
          <w:rFonts w:ascii="Palatino Linotype" w:hAnsi="Palatino Linotype"/>
          <w:sz w:val="24"/>
          <w:szCs w:val="24"/>
        </w:rPr>
        <w:t xml:space="preserve">Gjennom foredrag og gruppearbeid vil vi ta opp </w:t>
      </w:r>
      <w:r w:rsidR="004F3814">
        <w:rPr>
          <w:rFonts w:ascii="Palatino Linotype" w:hAnsi="Palatino Linotype"/>
          <w:sz w:val="24"/>
          <w:szCs w:val="24"/>
        </w:rPr>
        <w:t xml:space="preserve">noen </w:t>
      </w:r>
      <w:r w:rsidR="005A593A" w:rsidRPr="005A593A">
        <w:rPr>
          <w:rFonts w:ascii="Palatino Linotype" w:hAnsi="Palatino Linotype"/>
          <w:sz w:val="24"/>
          <w:szCs w:val="24"/>
        </w:rPr>
        <w:t xml:space="preserve">aktuelle og spennende </w:t>
      </w:r>
      <w:r w:rsidR="00157022">
        <w:rPr>
          <w:rFonts w:ascii="Palatino Linotype" w:hAnsi="Palatino Linotype"/>
          <w:sz w:val="24"/>
          <w:szCs w:val="24"/>
        </w:rPr>
        <w:t>temaer</w:t>
      </w:r>
      <w:r w:rsidR="005A593A" w:rsidRPr="005A593A">
        <w:rPr>
          <w:rFonts w:ascii="Palatino Linotype" w:hAnsi="Palatino Linotype"/>
          <w:sz w:val="24"/>
          <w:szCs w:val="24"/>
        </w:rPr>
        <w:t xml:space="preserve"> som en møter</w:t>
      </w:r>
      <w:r w:rsidR="00634E41">
        <w:rPr>
          <w:rFonts w:ascii="Palatino Linotype" w:hAnsi="Palatino Linotype"/>
          <w:sz w:val="24"/>
          <w:szCs w:val="24"/>
        </w:rPr>
        <w:t xml:space="preserve"> som leder og</w:t>
      </w:r>
      <w:r w:rsidR="005A593A" w:rsidRPr="005A593A">
        <w:rPr>
          <w:rFonts w:ascii="Palatino Linotype" w:hAnsi="Palatino Linotype"/>
          <w:sz w:val="24"/>
          <w:szCs w:val="24"/>
        </w:rPr>
        <w:t xml:space="preserve"> </w:t>
      </w:r>
      <w:r w:rsidR="005A593A">
        <w:rPr>
          <w:rFonts w:ascii="Palatino Linotype" w:hAnsi="Palatino Linotype"/>
          <w:sz w:val="24"/>
          <w:szCs w:val="24"/>
        </w:rPr>
        <w:t>i samspill med andre mennesker</w:t>
      </w:r>
      <w:r w:rsidR="005A593A" w:rsidRPr="005A593A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Programmet er vedlagt. </w:t>
      </w:r>
    </w:p>
    <w:p w14:paraId="2A573C98" w14:textId="77777777" w:rsidR="007A6BDD" w:rsidRDefault="007A6BDD" w:rsidP="005A593A">
      <w:pPr>
        <w:pStyle w:val="Ingenmellomrom"/>
        <w:rPr>
          <w:rFonts w:ascii="Palatino Linotype" w:hAnsi="Palatino Linotype"/>
          <w:sz w:val="24"/>
          <w:szCs w:val="24"/>
        </w:rPr>
      </w:pPr>
    </w:p>
    <w:p w14:paraId="6FBC5AFF" w14:textId="77777777" w:rsidR="00CF07A1" w:rsidRDefault="00CF07A1" w:rsidP="005A593A">
      <w:pPr>
        <w:pStyle w:val="Ingenmellomrom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Tilbakemeldingene vi får fra deltak</w:t>
      </w:r>
      <w:r w:rsidR="00157022">
        <w:rPr>
          <w:rFonts w:ascii="Palatino Linotype" w:hAnsi="Palatino Linotype"/>
          <w:sz w:val="24"/>
          <w:szCs w:val="24"/>
        </w:rPr>
        <w:t>erne er meget positive, både de</w:t>
      </w:r>
      <w:r>
        <w:rPr>
          <w:rFonts w:ascii="Palatino Linotype" w:hAnsi="Palatino Linotype"/>
          <w:sz w:val="24"/>
          <w:szCs w:val="24"/>
        </w:rPr>
        <w:t xml:space="preserve"> umiddelbare </w:t>
      </w:r>
      <w:r w:rsidR="00157022">
        <w:rPr>
          <w:rFonts w:ascii="Palatino Linotype" w:hAnsi="Palatino Linotype"/>
          <w:sz w:val="24"/>
          <w:szCs w:val="24"/>
        </w:rPr>
        <w:t>tilbakemeldingene</w:t>
      </w:r>
      <w:r w:rsidR="00150015">
        <w:rPr>
          <w:rFonts w:ascii="Palatino Linotype" w:hAnsi="Palatino Linotype"/>
          <w:sz w:val="24"/>
          <w:szCs w:val="24"/>
        </w:rPr>
        <w:t xml:space="preserve"> ved avslutningen av arrangementet</w:t>
      </w:r>
      <w:r w:rsidR="0015702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og når </w:t>
      </w:r>
      <w:r w:rsidR="00157022">
        <w:rPr>
          <w:rFonts w:ascii="Palatino Linotype" w:hAnsi="Palatino Linotype"/>
          <w:sz w:val="24"/>
          <w:szCs w:val="24"/>
        </w:rPr>
        <w:t>vi</w:t>
      </w:r>
      <w:r>
        <w:rPr>
          <w:rFonts w:ascii="Palatino Linotype" w:hAnsi="Palatino Linotype"/>
          <w:sz w:val="24"/>
          <w:szCs w:val="24"/>
        </w:rPr>
        <w:t xml:space="preserve"> senere møter </w:t>
      </w:r>
      <w:r w:rsidR="00157022">
        <w:rPr>
          <w:rFonts w:ascii="Palatino Linotype" w:hAnsi="Palatino Linotype"/>
          <w:sz w:val="24"/>
          <w:szCs w:val="24"/>
        </w:rPr>
        <w:t>igjen deltakerne</w:t>
      </w:r>
      <w:r>
        <w:rPr>
          <w:rFonts w:ascii="Palatino Linotype" w:hAnsi="Palatino Linotype"/>
          <w:sz w:val="24"/>
          <w:szCs w:val="24"/>
        </w:rPr>
        <w:t xml:space="preserve"> i </w:t>
      </w:r>
      <w:r w:rsidR="00150015">
        <w:rPr>
          <w:rFonts w:ascii="Palatino Linotype" w:hAnsi="Palatino Linotype"/>
          <w:sz w:val="24"/>
          <w:szCs w:val="24"/>
        </w:rPr>
        <w:t>forskjellige</w:t>
      </w:r>
      <w:r>
        <w:rPr>
          <w:rFonts w:ascii="Palatino Linotype" w:hAnsi="Palatino Linotype"/>
          <w:sz w:val="24"/>
          <w:szCs w:val="24"/>
        </w:rPr>
        <w:t xml:space="preserve"> sammenhenger.</w:t>
      </w:r>
    </w:p>
    <w:p w14:paraId="27FBE94A" w14:textId="77777777" w:rsidR="00CF07A1" w:rsidRDefault="00CF07A1" w:rsidP="005A593A">
      <w:pPr>
        <w:pStyle w:val="Ingenmellomrom"/>
        <w:rPr>
          <w:rFonts w:ascii="Palatino Linotype" w:hAnsi="Palatino Linotype"/>
          <w:sz w:val="24"/>
          <w:szCs w:val="24"/>
        </w:rPr>
      </w:pPr>
    </w:p>
    <w:p w14:paraId="06319115" w14:textId="77777777" w:rsidR="00CF07A1" w:rsidRDefault="005A593A" w:rsidP="005A593A">
      <w:pPr>
        <w:pStyle w:val="Ingenmellomrom"/>
        <w:rPr>
          <w:rFonts w:ascii="Palatino Linotype" w:hAnsi="Palatino Linotype"/>
          <w:sz w:val="24"/>
          <w:szCs w:val="24"/>
        </w:rPr>
      </w:pPr>
      <w:r w:rsidRPr="005A593A">
        <w:rPr>
          <w:rFonts w:ascii="Palatino Linotype" w:hAnsi="Palatino Linotype"/>
          <w:sz w:val="24"/>
          <w:szCs w:val="24"/>
        </w:rPr>
        <w:t xml:space="preserve">Dersom du i din virksomhet har </w:t>
      </w:r>
      <w:r w:rsidR="004F3814">
        <w:rPr>
          <w:rFonts w:ascii="Palatino Linotype" w:hAnsi="Palatino Linotype"/>
          <w:sz w:val="24"/>
          <w:szCs w:val="24"/>
        </w:rPr>
        <w:t>unge medarbeidere</w:t>
      </w:r>
      <w:r w:rsidRPr="005A593A">
        <w:rPr>
          <w:rFonts w:ascii="Palatino Linotype" w:hAnsi="Palatino Linotype"/>
          <w:sz w:val="24"/>
          <w:szCs w:val="24"/>
        </w:rPr>
        <w:t xml:space="preserve"> som du mener kan ha nytte og glede av å være med på RYLA, </w:t>
      </w:r>
      <w:r w:rsidR="004F3814">
        <w:rPr>
          <w:rFonts w:ascii="Palatino Linotype" w:hAnsi="Palatino Linotype"/>
          <w:sz w:val="24"/>
          <w:szCs w:val="24"/>
        </w:rPr>
        <w:t xml:space="preserve">og som du ønsker å gi en mulighet til </w:t>
      </w:r>
      <w:r w:rsidR="00157022">
        <w:rPr>
          <w:rFonts w:ascii="Palatino Linotype" w:hAnsi="Palatino Linotype"/>
          <w:sz w:val="24"/>
          <w:szCs w:val="24"/>
        </w:rPr>
        <w:t>å få litt påfyll til egen videre utvikling</w:t>
      </w:r>
      <w:r w:rsidR="00634E41">
        <w:rPr>
          <w:rFonts w:ascii="Palatino Linotype" w:hAnsi="Palatino Linotype"/>
          <w:sz w:val="24"/>
          <w:szCs w:val="24"/>
        </w:rPr>
        <w:t xml:space="preserve">, </w:t>
      </w:r>
      <w:r w:rsidRPr="005A593A">
        <w:rPr>
          <w:rFonts w:ascii="Palatino Linotype" w:hAnsi="Palatino Linotype"/>
          <w:sz w:val="24"/>
          <w:szCs w:val="24"/>
        </w:rPr>
        <w:t>så</w:t>
      </w:r>
      <w:r w:rsidR="00634E41">
        <w:rPr>
          <w:rFonts w:ascii="Palatino Linotype" w:hAnsi="Palatino Linotype"/>
          <w:sz w:val="24"/>
          <w:szCs w:val="24"/>
        </w:rPr>
        <w:t xml:space="preserve"> ta kontakt</w:t>
      </w:r>
      <w:r w:rsidR="00157022">
        <w:rPr>
          <w:rFonts w:ascii="Palatino Linotype" w:hAnsi="Palatino Linotype"/>
          <w:sz w:val="24"/>
          <w:szCs w:val="24"/>
        </w:rPr>
        <w:t>.</w:t>
      </w:r>
      <w:r w:rsidRPr="005A593A">
        <w:rPr>
          <w:rFonts w:ascii="Palatino Linotype" w:hAnsi="Palatino Linotype"/>
          <w:sz w:val="24"/>
          <w:szCs w:val="24"/>
        </w:rPr>
        <w:t xml:space="preserve"> </w:t>
      </w:r>
    </w:p>
    <w:p w14:paraId="369773E6" w14:textId="77777777" w:rsidR="00CF07A1" w:rsidRDefault="00CF07A1" w:rsidP="005A593A">
      <w:pPr>
        <w:pStyle w:val="Ingenmellomrom"/>
        <w:rPr>
          <w:rFonts w:ascii="Palatino Linotype" w:hAnsi="Palatino Linotype"/>
          <w:sz w:val="24"/>
          <w:szCs w:val="24"/>
        </w:rPr>
      </w:pPr>
    </w:p>
    <w:p w14:paraId="6B460AE8" w14:textId="6F440D9D" w:rsidR="00634E41" w:rsidRDefault="00634E41" w:rsidP="005A593A">
      <w:pPr>
        <w:pStyle w:val="Ingenmellomrom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Kostnadene med å delta </w:t>
      </w:r>
      <w:r w:rsidR="00157022">
        <w:rPr>
          <w:rFonts w:ascii="Palatino Linotype" w:hAnsi="Palatino Linotype"/>
          <w:sz w:val="24"/>
          <w:szCs w:val="24"/>
        </w:rPr>
        <w:t xml:space="preserve">på RYLA </w:t>
      </w:r>
      <w:r>
        <w:rPr>
          <w:rFonts w:ascii="Palatino Linotype" w:hAnsi="Palatino Linotype"/>
          <w:sz w:val="24"/>
          <w:szCs w:val="24"/>
        </w:rPr>
        <w:t xml:space="preserve">er kr </w:t>
      </w:r>
      <w:r w:rsidR="00F47903">
        <w:rPr>
          <w:rFonts w:ascii="Palatino Linotype" w:hAnsi="Palatino Linotype"/>
          <w:sz w:val="24"/>
          <w:szCs w:val="24"/>
        </w:rPr>
        <w:t>4.500</w:t>
      </w:r>
      <w:r w:rsidR="00157022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57022">
        <w:rPr>
          <w:rFonts w:ascii="Palatino Linotype" w:hAnsi="Palatino Linotype"/>
          <w:sz w:val="24"/>
          <w:szCs w:val="24"/>
        </w:rPr>
        <w:t>dette</w:t>
      </w:r>
      <w:r>
        <w:rPr>
          <w:rFonts w:ascii="Palatino Linotype" w:hAnsi="Palatino Linotype"/>
          <w:sz w:val="24"/>
          <w:szCs w:val="24"/>
        </w:rPr>
        <w:t xml:space="preserve"> dekker </w:t>
      </w:r>
      <w:r w:rsidR="00F47903">
        <w:rPr>
          <w:rFonts w:ascii="Palatino Linotype" w:hAnsi="Palatino Linotype"/>
          <w:sz w:val="24"/>
          <w:szCs w:val="24"/>
        </w:rPr>
        <w:t>alle</w:t>
      </w:r>
      <w:r>
        <w:rPr>
          <w:rFonts w:ascii="Palatino Linotype" w:hAnsi="Palatino Linotype"/>
          <w:sz w:val="24"/>
          <w:szCs w:val="24"/>
        </w:rPr>
        <w:t xml:space="preserve"> kostnadene for mat og opph</w:t>
      </w:r>
      <w:r w:rsidR="00157022">
        <w:rPr>
          <w:rFonts w:ascii="Palatino Linotype" w:hAnsi="Palatino Linotype"/>
          <w:sz w:val="24"/>
          <w:szCs w:val="24"/>
        </w:rPr>
        <w:t>old for den enkelte.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57022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ndre kostnader </w:t>
      </w:r>
      <w:r w:rsidR="00CF07A1">
        <w:rPr>
          <w:rFonts w:ascii="Palatino Linotype" w:hAnsi="Palatino Linotype"/>
          <w:sz w:val="24"/>
          <w:szCs w:val="24"/>
        </w:rPr>
        <w:t xml:space="preserve">ved arrangementet </w:t>
      </w:r>
      <w:r>
        <w:rPr>
          <w:rFonts w:ascii="Palatino Linotype" w:hAnsi="Palatino Linotype"/>
          <w:sz w:val="24"/>
          <w:szCs w:val="24"/>
        </w:rPr>
        <w:t>dekkes av Rotary og våre sponsorer</w:t>
      </w:r>
      <w:r w:rsidR="00CF07A1">
        <w:rPr>
          <w:rFonts w:ascii="Palatino Linotype" w:hAnsi="Palatino Linotype"/>
          <w:sz w:val="24"/>
          <w:szCs w:val="24"/>
        </w:rPr>
        <w:t>/samarbeidspartnere</w:t>
      </w:r>
      <w:r>
        <w:rPr>
          <w:rFonts w:ascii="Palatino Linotype" w:hAnsi="Palatino Linotype"/>
          <w:sz w:val="24"/>
          <w:szCs w:val="24"/>
        </w:rPr>
        <w:t>.</w:t>
      </w:r>
    </w:p>
    <w:p w14:paraId="791D43A4" w14:textId="77777777" w:rsidR="00634E41" w:rsidRDefault="00634E41" w:rsidP="005A593A">
      <w:pPr>
        <w:pStyle w:val="Ingenmellomrom"/>
        <w:rPr>
          <w:rFonts w:ascii="Palatino Linotype" w:hAnsi="Palatino Linotype"/>
          <w:sz w:val="24"/>
          <w:szCs w:val="24"/>
        </w:rPr>
      </w:pPr>
    </w:p>
    <w:p w14:paraId="0F055B6D" w14:textId="5B9111A1" w:rsidR="00703CEB" w:rsidRDefault="00703CEB" w:rsidP="005A593A">
      <w:pPr>
        <w:pStyle w:val="Ingenmellomrom"/>
        <w:rPr>
          <w:rFonts w:ascii="Palatino Linotype" w:hAnsi="Palatino Linotype"/>
          <w:sz w:val="24"/>
          <w:szCs w:val="24"/>
        </w:rPr>
      </w:pPr>
    </w:p>
    <w:p w14:paraId="675E2DB2" w14:textId="77777777" w:rsidR="00703CEB" w:rsidRDefault="00703CEB" w:rsidP="005A593A">
      <w:pPr>
        <w:pStyle w:val="Ingenmellomrom"/>
        <w:rPr>
          <w:rFonts w:ascii="Palatino Linotype" w:hAnsi="Palatino Linotype"/>
          <w:sz w:val="24"/>
          <w:szCs w:val="24"/>
        </w:rPr>
      </w:pPr>
    </w:p>
    <w:p w14:paraId="6DCB9583" w14:textId="77777777" w:rsidR="00150015" w:rsidRDefault="00150015" w:rsidP="005A593A">
      <w:pPr>
        <w:pStyle w:val="Ingenmellomrom"/>
        <w:rPr>
          <w:rFonts w:ascii="Palatino Linotype" w:hAnsi="Palatino Linotype"/>
          <w:sz w:val="24"/>
          <w:szCs w:val="24"/>
        </w:rPr>
      </w:pPr>
    </w:p>
    <w:p w14:paraId="3633C724" w14:textId="77777777" w:rsidR="00150015" w:rsidRPr="00150015" w:rsidRDefault="00150015" w:rsidP="005A593A">
      <w:pPr>
        <w:pStyle w:val="Ingenmellomrom"/>
        <w:rPr>
          <w:rFonts w:ascii="Palatino Linotype" w:hAnsi="Palatino Linotype"/>
          <w:i/>
          <w:sz w:val="24"/>
          <w:szCs w:val="24"/>
        </w:rPr>
      </w:pPr>
      <w:r w:rsidRPr="00150015">
        <w:rPr>
          <w:rFonts w:ascii="Palatino Linotype" w:hAnsi="Palatino Linotype"/>
          <w:i/>
          <w:sz w:val="24"/>
          <w:szCs w:val="24"/>
        </w:rPr>
        <w:t>Vi har også lagt ved litt informasjon om Rotary, om du ønsker å vite mer så tar vi gjerne en prat om dette også.</w:t>
      </w:r>
    </w:p>
    <w:sectPr w:rsidR="00150015" w:rsidRPr="00150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48BB" w14:textId="77777777" w:rsidR="00DB471B" w:rsidRDefault="00DB471B" w:rsidP="008576B7">
      <w:pPr>
        <w:spacing w:after="0" w:line="240" w:lineRule="auto"/>
      </w:pPr>
      <w:r>
        <w:separator/>
      </w:r>
    </w:p>
  </w:endnote>
  <w:endnote w:type="continuationSeparator" w:id="0">
    <w:p w14:paraId="409EBDE2" w14:textId="77777777" w:rsidR="00DB471B" w:rsidRDefault="00DB471B" w:rsidP="008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E961" w14:textId="77777777" w:rsidR="00DB471B" w:rsidRDefault="00DB471B" w:rsidP="008576B7">
      <w:pPr>
        <w:spacing w:after="0" w:line="240" w:lineRule="auto"/>
      </w:pPr>
      <w:r>
        <w:separator/>
      </w:r>
    </w:p>
  </w:footnote>
  <w:footnote w:type="continuationSeparator" w:id="0">
    <w:p w14:paraId="6FB41D59" w14:textId="77777777" w:rsidR="00DB471B" w:rsidRDefault="00DB471B" w:rsidP="008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3ACA" w14:textId="77777777" w:rsidR="008576B7" w:rsidRPr="008576B7" w:rsidRDefault="002F3EA0" w:rsidP="008576B7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4055112" wp14:editId="3B041B79">
          <wp:extent cx="1960245" cy="5486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B7"/>
    <w:rsid w:val="00150015"/>
    <w:rsid w:val="00157022"/>
    <w:rsid w:val="002F3EA0"/>
    <w:rsid w:val="004F3814"/>
    <w:rsid w:val="005A593A"/>
    <w:rsid w:val="00634E41"/>
    <w:rsid w:val="00703CEB"/>
    <w:rsid w:val="00764298"/>
    <w:rsid w:val="007A6BDD"/>
    <w:rsid w:val="00812FEB"/>
    <w:rsid w:val="00855CF8"/>
    <w:rsid w:val="008576B7"/>
    <w:rsid w:val="008C3EB1"/>
    <w:rsid w:val="008E32BF"/>
    <w:rsid w:val="00A83717"/>
    <w:rsid w:val="00AA5FC7"/>
    <w:rsid w:val="00B546B5"/>
    <w:rsid w:val="00CF07A1"/>
    <w:rsid w:val="00DB471B"/>
    <w:rsid w:val="00F47903"/>
    <w:rsid w:val="00F571A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93814"/>
  <w15:docId w15:val="{17A6015C-6298-4501-B654-143D6DA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76B7"/>
  </w:style>
  <w:style w:type="paragraph" w:styleId="Bunntekst">
    <w:name w:val="footer"/>
    <w:basedOn w:val="Normal"/>
    <w:link w:val="BunntekstTegn"/>
    <w:uiPriority w:val="99"/>
    <w:unhideWhenUsed/>
    <w:rsid w:val="008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76B7"/>
  </w:style>
  <w:style w:type="paragraph" w:styleId="Bobletekst">
    <w:name w:val="Balloon Text"/>
    <w:basedOn w:val="Normal"/>
    <w:link w:val="BobletekstTegn"/>
    <w:uiPriority w:val="99"/>
    <w:semiHidden/>
    <w:unhideWhenUsed/>
    <w:rsid w:val="008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576B7"/>
    <w:rPr>
      <w:rFonts w:ascii="Tahoma" w:hAnsi="Tahoma" w:cs="Tahoma"/>
      <w:sz w:val="16"/>
      <w:szCs w:val="16"/>
    </w:rPr>
  </w:style>
  <w:style w:type="character" w:styleId="Hyperkobling">
    <w:name w:val="Hyperlink"/>
    <w:rsid w:val="005A593A"/>
    <w:rPr>
      <w:rFonts w:cs="Times New Roman"/>
      <w:color w:val="0000FF"/>
      <w:u w:val="single"/>
    </w:rPr>
  </w:style>
  <w:style w:type="paragraph" w:styleId="Ingenmellomrom">
    <w:name w:val="No Spacing"/>
    <w:uiPriority w:val="1"/>
    <w:qFormat/>
    <w:rsid w:val="005A59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http://www.ryla.no/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Vostro 3450</dc:creator>
  <cp:keywords/>
  <cp:lastModifiedBy>Rolf Klock</cp:lastModifiedBy>
  <cp:revision>2</cp:revision>
  <dcterms:created xsi:type="dcterms:W3CDTF">2022-03-04T10:04:00Z</dcterms:created>
  <dcterms:modified xsi:type="dcterms:W3CDTF">2022-03-04T10:04:00Z</dcterms:modified>
</cp:coreProperties>
</file>